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641DF" w14:textId="77777777" w:rsidR="00F23357" w:rsidRPr="00C042D7" w:rsidRDefault="00F23357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bookmarkStart w:id="0" w:name="_GoBack"/>
      <w:bookmarkEnd w:id="0"/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財團法人國際合作發展基金會</w:t>
      </w:r>
    </w:p>
    <w:p w14:paraId="5E568699" w14:textId="4BD3A399" w:rsidR="00F23357" w:rsidRPr="00C042D7" w:rsidRDefault="00A5125F" w:rsidP="00A5125F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333333"/>
          <w:sz w:val="32"/>
        </w:rPr>
      </w:pP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網路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節目「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國合會面對面</w:t>
      </w:r>
      <w:r w:rsidR="00F23357" w:rsidRPr="00C042D7">
        <w:rPr>
          <w:rFonts w:ascii="Times New Roman" w:eastAsia="標楷體" w:hAnsi="Times New Roman" w:cs="Times New Roman"/>
          <w:b/>
          <w:color w:val="333333"/>
          <w:sz w:val="32"/>
        </w:rPr>
        <w:t>」</w:t>
      </w:r>
      <w:r w:rsidRPr="00C042D7">
        <w:rPr>
          <w:rFonts w:ascii="Times New Roman" w:eastAsia="標楷體" w:hAnsi="Times New Roman" w:cs="Times New Roman"/>
          <w:b/>
          <w:color w:val="333333"/>
          <w:sz w:val="32"/>
        </w:rPr>
        <w:t>列表</w:t>
      </w:r>
    </w:p>
    <w:p w14:paraId="755780BE" w14:textId="77777777" w:rsidR="00F23357" w:rsidRPr="00C042D7" w:rsidRDefault="00F23357" w:rsidP="00F23357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333333"/>
          <w:sz w:val="28"/>
        </w:rPr>
      </w:pPr>
    </w:p>
    <w:tbl>
      <w:tblPr>
        <w:tblStyle w:val="a9"/>
        <w:tblW w:w="11194" w:type="dxa"/>
        <w:jc w:val="center"/>
        <w:tblLook w:val="04A0" w:firstRow="1" w:lastRow="0" w:firstColumn="1" w:lastColumn="0" w:noHBand="0" w:noVBand="1"/>
      </w:tblPr>
      <w:tblGrid>
        <w:gridCol w:w="846"/>
        <w:gridCol w:w="4819"/>
        <w:gridCol w:w="1941"/>
        <w:gridCol w:w="3588"/>
      </w:tblGrid>
      <w:tr w:rsidR="00A5125F" w:rsidRPr="00C042D7" w14:paraId="307B6B5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29ACAC8" w14:textId="4E1FEBE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集數</w:t>
            </w:r>
          </w:p>
        </w:tc>
        <w:tc>
          <w:tcPr>
            <w:tcW w:w="4819" w:type="dxa"/>
            <w:vAlign w:val="center"/>
          </w:tcPr>
          <w:p w14:paraId="07621EB2" w14:textId="0837C7B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片名</w:t>
            </w:r>
          </w:p>
        </w:tc>
        <w:tc>
          <w:tcPr>
            <w:tcW w:w="1941" w:type="dxa"/>
            <w:vAlign w:val="center"/>
          </w:tcPr>
          <w:p w14:paraId="5A404372" w14:textId="44B0DA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受訪者</w:t>
            </w:r>
          </w:p>
        </w:tc>
        <w:tc>
          <w:tcPr>
            <w:tcW w:w="3588" w:type="dxa"/>
            <w:vAlign w:val="center"/>
          </w:tcPr>
          <w:p w14:paraId="6E684066" w14:textId="276AE7C1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042D7">
              <w:rPr>
                <w:rFonts w:ascii="Times New Roman" w:eastAsia="標楷體" w:hAnsi="Times New Roman" w:cs="Times New Roman"/>
                <w:b/>
                <w:sz w:val="28"/>
              </w:rPr>
              <w:t>連結</w:t>
            </w:r>
          </w:p>
        </w:tc>
      </w:tr>
      <w:tr w:rsidR="00A5125F" w:rsidRPr="00C042D7" w14:paraId="2E03174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9D28E41" w14:textId="337635B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819" w:type="dxa"/>
            <w:vAlign w:val="center"/>
          </w:tcPr>
          <w:p w14:paraId="6DA80151" w14:textId="28692DD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走一樣的路，傳承外交夢</w:t>
            </w:r>
          </w:p>
        </w:tc>
        <w:tc>
          <w:tcPr>
            <w:tcW w:w="1941" w:type="dxa"/>
            <w:vAlign w:val="center"/>
          </w:tcPr>
          <w:p w14:paraId="614778FC" w14:textId="349E7BA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王正隆、王煥鈞技師父子</w:t>
            </w:r>
          </w:p>
        </w:tc>
        <w:tc>
          <w:tcPr>
            <w:tcW w:w="3588" w:type="dxa"/>
            <w:vAlign w:val="center"/>
          </w:tcPr>
          <w:p w14:paraId="0DF93F6E" w14:textId="36D8A6DC" w:rsidR="00A5125F" w:rsidRPr="00C042D7" w:rsidRDefault="00C463C4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8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https://youtu.be/ITTSq4QFJV4</w:t>
              </w:r>
            </w:hyperlink>
          </w:p>
        </w:tc>
      </w:tr>
      <w:tr w:rsidR="00A5125F" w:rsidRPr="00C042D7" w14:paraId="11D5439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7A1FBF4" w14:textId="58F819B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819" w:type="dxa"/>
            <w:vAlign w:val="center"/>
          </w:tcPr>
          <w:p w14:paraId="2C4B99B5" w14:textId="2CFFD44E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園藝技師，唱出名堂</w:t>
            </w:r>
          </w:p>
        </w:tc>
        <w:tc>
          <w:tcPr>
            <w:tcW w:w="1941" w:type="dxa"/>
            <w:vAlign w:val="center"/>
          </w:tcPr>
          <w:p w14:paraId="6B5474F7" w14:textId="44483813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邱建翔技師</w:t>
            </w:r>
          </w:p>
        </w:tc>
        <w:tc>
          <w:tcPr>
            <w:tcW w:w="3588" w:type="dxa"/>
            <w:vAlign w:val="center"/>
          </w:tcPr>
          <w:p w14:paraId="22181B1F" w14:textId="3710097E" w:rsidR="00A5125F" w:rsidRPr="00C042D7" w:rsidRDefault="00C463C4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9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https://youtu.be/S8wIhqlUbGE</w:t>
              </w:r>
            </w:hyperlink>
          </w:p>
        </w:tc>
      </w:tr>
      <w:tr w:rsidR="00A5125F" w:rsidRPr="00C042D7" w14:paraId="1CEFC42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D8F9F39" w14:textId="40FFE9C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819" w:type="dxa"/>
            <w:vAlign w:val="center"/>
          </w:tcPr>
          <w:p w14:paraId="49DC2898" w14:textId="68CE174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植病專長熱血青年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拚轉虧為盈</w:t>
            </w:r>
          </w:p>
        </w:tc>
        <w:tc>
          <w:tcPr>
            <w:tcW w:w="1941" w:type="dxa"/>
            <w:vAlign w:val="center"/>
          </w:tcPr>
          <w:p w14:paraId="1E0E35B9" w14:textId="7974B6C8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朱鴻鈞計畫經理</w:t>
            </w:r>
          </w:p>
        </w:tc>
        <w:tc>
          <w:tcPr>
            <w:tcW w:w="3588" w:type="dxa"/>
            <w:vAlign w:val="center"/>
          </w:tcPr>
          <w:p w14:paraId="222FC044" w14:textId="64E6563A" w:rsidR="00A5125F" w:rsidRPr="00C042D7" w:rsidRDefault="00C463C4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0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https://youtu.be/QPFEK4sZXCo</w:t>
              </w:r>
            </w:hyperlink>
          </w:p>
        </w:tc>
      </w:tr>
      <w:tr w:rsidR="00A5125F" w:rsidRPr="00C042D7" w14:paraId="2B9E54A4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545B329" w14:textId="34B7949D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819" w:type="dxa"/>
            <w:vAlign w:val="center"/>
          </w:tcPr>
          <w:p w14:paraId="4DF70A4E" w14:textId="74C8B4B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情牽國際援助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農業專家無悔的援外之路</w:t>
            </w:r>
          </w:p>
        </w:tc>
        <w:tc>
          <w:tcPr>
            <w:tcW w:w="1941" w:type="dxa"/>
            <w:vAlign w:val="center"/>
          </w:tcPr>
          <w:p w14:paraId="19532715" w14:textId="5E447CC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蔡明哲專家</w:t>
            </w:r>
          </w:p>
        </w:tc>
        <w:tc>
          <w:tcPr>
            <w:tcW w:w="3588" w:type="dxa"/>
            <w:vAlign w:val="center"/>
          </w:tcPr>
          <w:p w14:paraId="260F14D1" w14:textId="1235A631" w:rsidR="00A5125F" w:rsidRPr="00C042D7" w:rsidRDefault="00C463C4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1" w:history="1">
              <w:r w:rsidR="00A5125F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https://youtu.be/nK-4ACMbeqg</w:t>
              </w:r>
            </w:hyperlink>
          </w:p>
        </w:tc>
      </w:tr>
      <w:tr w:rsidR="00A5125F" w:rsidRPr="00C042D7" w14:paraId="62012B37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7421F2B0" w14:textId="01CD1C6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819" w:type="dxa"/>
            <w:vAlign w:val="center"/>
          </w:tcPr>
          <w:p w14:paraId="55684558" w14:textId="7293490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護理師獻身援外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行萬里路追人生夢</w:t>
            </w:r>
          </w:p>
        </w:tc>
        <w:tc>
          <w:tcPr>
            <w:tcW w:w="1941" w:type="dxa"/>
            <w:vAlign w:val="center"/>
          </w:tcPr>
          <w:p w14:paraId="1C39211B" w14:textId="169A8622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吳雅芳計畫經理</w:t>
            </w:r>
          </w:p>
        </w:tc>
        <w:tc>
          <w:tcPr>
            <w:tcW w:w="3588" w:type="dxa"/>
            <w:vAlign w:val="center"/>
          </w:tcPr>
          <w:p w14:paraId="56B7BE02" w14:textId="30296C01" w:rsidR="00A5125F" w:rsidRPr="00C042D7" w:rsidRDefault="00C463C4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2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https://youtu.be/IIrmASQx2tM</w:t>
              </w:r>
            </w:hyperlink>
          </w:p>
        </w:tc>
      </w:tr>
      <w:tr w:rsidR="00A5125F" w:rsidRPr="00C042D7" w14:paraId="798FBEBD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61E3CAAC" w14:textId="34C7A5A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4819" w:type="dxa"/>
            <w:vAlign w:val="center"/>
          </w:tcPr>
          <w:p w14:paraId="7AE325B0" w14:textId="424410A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外文專業輕熟女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用華語拉近與世界距離</w:t>
            </w:r>
          </w:p>
        </w:tc>
        <w:tc>
          <w:tcPr>
            <w:tcW w:w="1941" w:type="dxa"/>
            <w:vAlign w:val="center"/>
          </w:tcPr>
          <w:p w14:paraId="7729BEC8" w14:textId="2861B52A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陳冬雪華語教師</w:t>
            </w:r>
          </w:p>
        </w:tc>
        <w:tc>
          <w:tcPr>
            <w:tcW w:w="3588" w:type="dxa"/>
            <w:vAlign w:val="center"/>
          </w:tcPr>
          <w:p w14:paraId="1788E396" w14:textId="6B7F051B" w:rsidR="00A5125F" w:rsidRPr="00C042D7" w:rsidRDefault="00C463C4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3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https://youtu.be/kA_b8_eCwJ4</w:t>
              </w:r>
            </w:hyperlink>
          </w:p>
        </w:tc>
      </w:tr>
      <w:tr w:rsidR="00A5125F" w:rsidRPr="00C042D7" w14:paraId="4D1616A3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956348" w14:textId="6A2B231B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4819" w:type="dxa"/>
            <w:vAlign w:val="center"/>
          </w:tcPr>
          <w:p w14:paraId="700E7621" w14:textId="1EA35451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農藝專家援外歷程中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發現不同的生命價值</w:t>
            </w:r>
          </w:p>
        </w:tc>
        <w:tc>
          <w:tcPr>
            <w:tcW w:w="1941" w:type="dxa"/>
            <w:vAlign w:val="center"/>
          </w:tcPr>
          <w:p w14:paraId="75D6B9EF" w14:textId="4A0542CE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姜義展團長</w:t>
            </w:r>
          </w:p>
        </w:tc>
        <w:tc>
          <w:tcPr>
            <w:tcW w:w="3588" w:type="dxa"/>
            <w:vAlign w:val="center"/>
          </w:tcPr>
          <w:p w14:paraId="49A80008" w14:textId="5D1B6053" w:rsidR="00A5125F" w:rsidRPr="00C042D7" w:rsidRDefault="00C463C4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4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https://youtu.be/md-NX7vFKKw</w:t>
              </w:r>
            </w:hyperlink>
          </w:p>
        </w:tc>
      </w:tr>
      <w:tr w:rsidR="00A5125F" w:rsidRPr="00C042D7" w14:paraId="6CD7F245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38646BCD" w14:textId="13EEA412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4819" w:type="dxa"/>
            <w:vAlign w:val="center"/>
          </w:tcPr>
          <w:p w14:paraId="7F8873EF" w14:textId="004D4254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微笑女孩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用稻米檢測專業，隻身「海」角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找到助人的感動</w:t>
            </w:r>
          </w:p>
        </w:tc>
        <w:tc>
          <w:tcPr>
            <w:tcW w:w="1941" w:type="dxa"/>
            <w:vAlign w:val="center"/>
          </w:tcPr>
          <w:p w14:paraId="30D482AC" w14:textId="0FF388D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何佳玲計畫經理</w:t>
            </w:r>
          </w:p>
        </w:tc>
        <w:tc>
          <w:tcPr>
            <w:tcW w:w="3588" w:type="dxa"/>
            <w:vAlign w:val="center"/>
          </w:tcPr>
          <w:p w14:paraId="63A5DB38" w14:textId="125F9F20" w:rsidR="00A5125F" w:rsidRPr="00C042D7" w:rsidRDefault="00C463C4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5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https://youtu.be/Tdefleq7A68</w:t>
              </w:r>
            </w:hyperlink>
          </w:p>
        </w:tc>
      </w:tr>
      <w:tr w:rsidR="00A5125F" w:rsidRPr="00C042D7" w14:paraId="287678E2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581CAD86" w14:textId="4518F12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4819" w:type="dxa"/>
            <w:vAlign w:val="center"/>
          </w:tcPr>
          <w:p w14:paraId="5F39C887" w14:textId="149C0615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組織培養專家，踏上援外不歸路</w:t>
            </w:r>
          </w:p>
        </w:tc>
        <w:tc>
          <w:tcPr>
            <w:tcW w:w="1941" w:type="dxa"/>
            <w:vAlign w:val="center"/>
          </w:tcPr>
          <w:p w14:paraId="46CED948" w14:textId="397636E6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楊邦棋技師</w:t>
            </w:r>
          </w:p>
        </w:tc>
        <w:tc>
          <w:tcPr>
            <w:tcW w:w="3588" w:type="dxa"/>
            <w:vAlign w:val="center"/>
          </w:tcPr>
          <w:p w14:paraId="08726AC3" w14:textId="3FE4D4FF" w:rsidR="00A5125F" w:rsidRPr="00C042D7" w:rsidRDefault="00C463C4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6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https://youtu.be/dgF1WXxvKls</w:t>
              </w:r>
            </w:hyperlink>
          </w:p>
        </w:tc>
      </w:tr>
      <w:tr w:rsidR="00A5125F" w:rsidRPr="00C042D7" w14:paraId="3C50BD36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B7899C9" w14:textId="4F8CFEEA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4819" w:type="dxa"/>
            <w:vAlign w:val="center"/>
          </w:tcPr>
          <w:p w14:paraId="4CB080AC" w14:textId="3C91B9C9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熱帶農業專家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援外</w:t>
            </w:r>
            <w:r w:rsidRPr="00C042D7">
              <w:rPr>
                <w:rFonts w:ascii="Times New Roman" w:eastAsia="標楷體" w:hAnsi="Times New Roman" w:cs="Times New Roman"/>
              </w:rPr>
              <w:t>30</w:t>
            </w:r>
            <w:r w:rsidRPr="00C042D7">
              <w:rPr>
                <w:rFonts w:ascii="Times New Roman" w:eastAsia="標楷體" w:hAnsi="Times New Roman" w:cs="Times New Roman"/>
              </w:rPr>
              <w:t>載的流金歲月</w:t>
            </w:r>
          </w:p>
        </w:tc>
        <w:tc>
          <w:tcPr>
            <w:tcW w:w="1941" w:type="dxa"/>
            <w:vAlign w:val="center"/>
          </w:tcPr>
          <w:p w14:paraId="2A45195B" w14:textId="0328A150" w:rsidR="00A5125F" w:rsidRPr="00C042D7" w:rsidRDefault="00A55508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莫國中團長</w:t>
            </w:r>
          </w:p>
        </w:tc>
        <w:tc>
          <w:tcPr>
            <w:tcW w:w="3588" w:type="dxa"/>
            <w:vAlign w:val="center"/>
          </w:tcPr>
          <w:p w14:paraId="37EA8DDA" w14:textId="7E56824B" w:rsidR="00A5125F" w:rsidRPr="00C042D7" w:rsidRDefault="00C463C4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7" w:history="1">
              <w:r w:rsidR="00A55508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https://youtu.be/Cw4pbUjYJUE</w:t>
              </w:r>
            </w:hyperlink>
          </w:p>
        </w:tc>
      </w:tr>
      <w:tr w:rsidR="00A5125F" w:rsidRPr="00C042D7" w14:paraId="544E936F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1A50CB80" w14:textId="2AACC26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4819" w:type="dxa"/>
            <w:vAlign w:val="center"/>
          </w:tcPr>
          <w:p w14:paraId="289BADDD" w14:textId="388B8260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以兒時興趣投入援外工作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水產專家追求自我成長之路</w:t>
            </w:r>
          </w:p>
        </w:tc>
        <w:tc>
          <w:tcPr>
            <w:tcW w:w="1941" w:type="dxa"/>
            <w:vAlign w:val="center"/>
          </w:tcPr>
          <w:p w14:paraId="7769D23F" w14:textId="3E4790D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蕭一鵬專家</w:t>
            </w:r>
          </w:p>
        </w:tc>
        <w:tc>
          <w:tcPr>
            <w:tcW w:w="3588" w:type="dxa"/>
            <w:vAlign w:val="center"/>
          </w:tcPr>
          <w:p w14:paraId="31B3A85C" w14:textId="1D448806" w:rsidR="00A5125F" w:rsidRPr="00C042D7" w:rsidRDefault="00C463C4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8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https://youtu.be/wsgOuD-L6yg</w:t>
              </w:r>
            </w:hyperlink>
          </w:p>
        </w:tc>
      </w:tr>
      <w:tr w:rsidR="00A5125F" w:rsidRPr="00C042D7" w14:paraId="4ECB490B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57943A2" w14:textId="0EED0049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4819" w:type="dxa"/>
            <w:vAlign w:val="center"/>
          </w:tcPr>
          <w:p w14:paraId="38247751" w14:textId="69BA9C05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程式設計師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海外追夢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發現豐富生命的逆境秘笈</w:t>
            </w:r>
          </w:p>
        </w:tc>
        <w:tc>
          <w:tcPr>
            <w:tcW w:w="1941" w:type="dxa"/>
            <w:vAlign w:val="center"/>
          </w:tcPr>
          <w:p w14:paraId="6A02339E" w14:textId="3288CB8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郭慧莉計畫經理</w:t>
            </w:r>
          </w:p>
        </w:tc>
        <w:tc>
          <w:tcPr>
            <w:tcW w:w="3588" w:type="dxa"/>
            <w:vAlign w:val="center"/>
          </w:tcPr>
          <w:p w14:paraId="71832264" w14:textId="0CA80D6F" w:rsidR="00A5125F" w:rsidRPr="00C042D7" w:rsidRDefault="00C463C4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19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https://youtu.be/QNGhGpUSqKw</w:t>
              </w:r>
            </w:hyperlink>
          </w:p>
        </w:tc>
      </w:tr>
      <w:tr w:rsidR="00A5125F" w:rsidRPr="00C042D7" w14:paraId="343DE659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40019DA6" w14:textId="2591C500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4819" w:type="dxa"/>
            <w:vAlign w:val="center"/>
          </w:tcPr>
          <w:p w14:paraId="1909BE5A" w14:textId="7C7C2D16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替代役男孩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蛻變援外大叔</w:t>
            </w:r>
          </w:p>
        </w:tc>
        <w:tc>
          <w:tcPr>
            <w:tcW w:w="1941" w:type="dxa"/>
            <w:vAlign w:val="center"/>
          </w:tcPr>
          <w:p w14:paraId="25D83C64" w14:textId="4E7EF7EE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蕭錫謙技師</w:t>
            </w:r>
          </w:p>
        </w:tc>
        <w:tc>
          <w:tcPr>
            <w:tcW w:w="3588" w:type="dxa"/>
            <w:vAlign w:val="center"/>
          </w:tcPr>
          <w:p w14:paraId="73919CEB" w14:textId="078C7FEB" w:rsidR="00A5125F" w:rsidRPr="00C042D7" w:rsidRDefault="00C463C4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0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https://youtu.be/OqmBICkZVgM</w:t>
              </w:r>
            </w:hyperlink>
          </w:p>
        </w:tc>
      </w:tr>
      <w:tr w:rsidR="00A5125F" w:rsidRPr="00C042D7" w14:paraId="514CD860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05570ABB" w14:textId="3886195C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4819" w:type="dxa"/>
            <w:vAlign w:val="center"/>
          </w:tcPr>
          <w:p w14:paraId="774365AC" w14:textId="75E7AC12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金門子弟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勇闖援外路</w:t>
            </w:r>
          </w:p>
        </w:tc>
        <w:tc>
          <w:tcPr>
            <w:tcW w:w="1941" w:type="dxa"/>
            <w:vAlign w:val="center"/>
          </w:tcPr>
          <w:p w14:paraId="6FA06B19" w14:textId="40DAA13F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薛烜坪團長</w:t>
            </w:r>
          </w:p>
        </w:tc>
        <w:tc>
          <w:tcPr>
            <w:tcW w:w="3588" w:type="dxa"/>
            <w:vAlign w:val="center"/>
          </w:tcPr>
          <w:p w14:paraId="78398268" w14:textId="5DBD6C12" w:rsidR="00A5125F" w:rsidRPr="00C042D7" w:rsidRDefault="00C463C4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1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https://youtu.be/BM7OyJzJYpM</w:t>
              </w:r>
            </w:hyperlink>
          </w:p>
        </w:tc>
      </w:tr>
      <w:tr w:rsidR="00A5125F" w:rsidRPr="00C042D7" w14:paraId="0D3C9211" w14:textId="77777777" w:rsidTr="007323C6">
        <w:trPr>
          <w:trHeight w:val="581"/>
          <w:jc w:val="center"/>
        </w:trPr>
        <w:tc>
          <w:tcPr>
            <w:tcW w:w="846" w:type="dxa"/>
            <w:vAlign w:val="center"/>
          </w:tcPr>
          <w:p w14:paraId="22BF1539" w14:textId="6EE308F6" w:rsidR="00A5125F" w:rsidRPr="00C042D7" w:rsidRDefault="00A5125F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4819" w:type="dxa"/>
            <w:vAlign w:val="center"/>
          </w:tcPr>
          <w:p w14:paraId="179E039A" w14:textId="204D7BF4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麻辣國小教師</w:t>
            </w:r>
            <w:r w:rsidRPr="00C042D7">
              <w:rPr>
                <w:rFonts w:ascii="Times New Roman" w:eastAsia="標楷體" w:hAnsi="Times New Roman" w:cs="Times New Roman"/>
              </w:rPr>
              <w:t xml:space="preserve"> </w:t>
            </w:r>
            <w:r w:rsidRPr="00C042D7">
              <w:rPr>
                <w:rFonts w:ascii="Times New Roman" w:eastAsia="標楷體" w:hAnsi="Times New Roman" w:cs="Times New Roman"/>
              </w:rPr>
              <w:t>變身援外教育園丁</w:t>
            </w:r>
          </w:p>
        </w:tc>
        <w:tc>
          <w:tcPr>
            <w:tcW w:w="1941" w:type="dxa"/>
            <w:vAlign w:val="center"/>
          </w:tcPr>
          <w:p w14:paraId="23FCE0E5" w14:textId="37FC8D2D" w:rsidR="00A5125F" w:rsidRPr="00C042D7" w:rsidRDefault="00C042D7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042D7">
              <w:rPr>
                <w:rFonts w:ascii="Times New Roman" w:eastAsia="標楷體" w:hAnsi="Times New Roman" w:cs="Times New Roman"/>
              </w:rPr>
              <w:t>吳茹嵐副管理師</w:t>
            </w:r>
          </w:p>
        </w:tc>
        <w:tc>
          <w:tcPr>
            <w:tcW w:w="3588" w:type="dxa"/>
            <w:vAlign w:val="center"/>
          </w:tcPr>
          <w:p w14:paraId="374C82A4" w14:textId="612049B0" w:rsidR="00A5125F" w:rsidRPr="00C042D7" w:rsidRDefault="00C463C4" w:rsidP="00A5125F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hyperlink r:id="rId22" w:history="1">
              <w:r w:rsidR="00C042D7" w:rsidRPr="00C042D7">
                <w:rPr>
                  <w:rStyle w:val="a8"/>
                  <w:rFonts w:ascii="Times New Roman" w:eastAsia="標楷體" w:hAnsi="Times New Roman" w:cs="Times New Roman"/>
                </w:rPr>
                <w:t>https://youtu.be/PBWEo9_DlYs</w:t>
              </w:r>
            </w:hyperlink>
          </w:p>
        </w:tc>
      </w:tr>
    </w:tbl>
    <w:p w14:paraId="6E043CC1" w14:textId="261FC3A5" w:rsidR="00F23357" w:rsidRPr="00C042D7" w:rsidRDefault="00F23357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391EC618" w14:textId="77777777" w:rsidR="008F0AC5" w:rsidRPr="00C042D7" w:rsidRDefault="008F0AC5" w:rsidP="00F23357">
      <w:pPr>
        <w:spacing w:line="480" w:lineRule="exact"/>
        <w:rPr>
          <w:rFonts w:ascii="Times New Roman" w:eastAsia="標楷體" w:hAnsi="Times New Roman" w:cs="Times New Roman"/>
        </w:rPr>
      </w:pPr>
    </w:p>
    <w:p w14:paraId="5AFC298A" w14:textId="77777777" w:rsidR="00217BCB" w:rsidRPr="00C042D7" w:rsidRDefault="00217BCB">
      <w:pPr>
        <w:spacing w:line="480" w:lineRule="exact"/>
        <w:rPr>
          <w:rFonts w:ascii="Times New Roman" w:eastAsia="標楷體" w:hAnsi="Times New Roman" w:cs="Times New Roman"/>
        </w:rPr>
      </w:pPr>
    </w:p>
    <w:sectPr w:rsidR="00217BCB" w:rsidRPr="00C04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4E557" w14:textId="77777777" w:rsidR="00C463C4" w:rsidRDefault="00C463C4" w:rsidP="00F23357">
      <w:r>
        <w:separator/>
      </w:r>
    </w:p>
  </w:endnote>
  <w:endnote w:type="continuationSeparator" w:id="0">
    <w:p w14:paraId="746C43CD" w14:textId="77777777" w:rsidR="00C463C4" w:rsidRDefault="00C463C4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16CFC" w14:textId="77777777" w:rsidR="00C463C4" w:rsidRDefault="00C463C4" w:rsidP="00F23357">
      <w:r>
        <w:separator/>
      </w:r>
    </w:p>
  </w:footnote>
  <w:footnote w:type="continuationSeparator" w:id="0">
    <w:p w14:paraId="0DFF1800" w14:textId="77777777" w:rsidR="00C463C4" w:rsidRDefault="00C463C4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B9"/>
    <w:rsid w:val="00186E6F"/>
    <w:rsid w:val="00217BCB"/>
    <w:rsid w:val="002A1DDD"/>
    <w:rsid w:val="00407EE1"/>
    <w:rsid w:val="005920B9"/>
    <w:rsid w:val="007308F9"/>
    <w:rsid w:val="007323C6"/>
    <w:rsid w:val="007A0CA0"/>
    <w:rsid w:val="00834697"/>
    <w:rsid w:val="00846C76"/>
    <w:rsid w:val="008F0AC5"/>
    <w:rsid w:val="00993ADF"/>
    <w:rsid w:val="00A2377F"/>
    <w:rsid w:val="00A5125F"/>
    <w:rsid w:val="00A55508"/>
    <w:rsid w:val="00BF1E50"/>
    <w:rsid w:val="00C042D7"/>
    <w:rsid w:val="00C463C4"/>
    <w:rsid w:val="00D76D46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D58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unhideWhenUsed/>
    <w:rsid w:val="008F0AC5"/>
    <w:rPr>
      <w:color w:val="0000FF"/>
      <w:u w:val="single"/>
    </w:rPr>
  </w:style>
  <w:style w:type="table" w:styleId="a9">
    <w:name w:val="Table Grid"/>
    <w:basedOn w:val="a1"/>
    <w:uiPriority w:val="59"/>
    <w:rsid w:val="00A51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5125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17B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unhideWhenUsed/>
    <w:rsid w:val="008F0AC5"/>
    <w:rPr>
      <w:color w:val="0000FF"/>
      <w:u w:val="single"/>
    </w:rPr>
  </w:style>
  <w:style w:type="table" w:styleId="a9">
    <w:name w:val="Table Grid"/>
    <w:basedOn w:val="a1"/>
    <w:uiPriority w:val="59"/>
    <w:rsid w:val="00A51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5125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17B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TTSq4QFJV4" TargetMode="External"/><Relationship Id="rId13" Type="http://schemas.openxmlformats.org/officeDocument/2006/relationships/hyperlink" Target="https://youtu.be/kA_b8_eCwJ4" TargetMode="External"/><Relationship Id="rId18" Type="http://schemas.openxmlformats.org/officeDocument/2006/relationships/hyperlink" Target="https://youtu.be/wsgOuD-L6y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BM7OyJzJYp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IIrmASQx2tM" TargetMode="External"/><Relationship Id="rId17" Type="http://schemas.openxmlformats.org/officeDocument/2006/relationships/hyperlink" Target="https://youtu.be/Cw4pbUjYJ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dgF1WXxvKls" TargetMode="External"/><Relationship Id="rId20" Type="http://schemas.openxmlformats.org/officeDocument/2006/relationships/hyperlink" Target="https://youtu.be/OqmBICkZVg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outu.be/nK-4ACMbeq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Tdefleq7A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QPFEK4sZXCo" TargetMode="External"/><Relationship Id="rId19" Type="http://schemas.openxmlformats.org/officeDocument/2006/relationships/hyperlink" Target="https://youtu.be/QNGhGpUSqK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8wIhqlUbGE" TargetMode="External"/><Relationship Id="rId14" Type="http://schemas.openxmlformats.org/officeDocument/2006/relationships/hyperlink" Target="https://youtu.be/md-NX7vFKKw" TargetMode="External"/><Relationship Id="rId22" Type="http://schemas.openxmlformats.org/officeDocument/2006/relationships/hyperlink" Target="https://youtu.be/PBWEo9_DlY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張子弋</dc:creator>
  <cp:lastModifiedBy>User</cp:lastModifiedBy>
  <cp:revision>2</cp:revision>
  <cp:lastPrinted>2021-09-29T05:55:00Z</cp:lastPrinted>
  <dcterms:created xsi:type="dcterms:W3CDTF">2021-10-08T18:03:00Z</dcterms:created>
  <dcterms:modified xsi:type="dcterms:W3CDTF">2021-10-08T18:03:00Z</dcterms:modified>
</cp:coreProperties>
</file>