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52B4" w14:textId="77777777" w:rsidR="00AE4785" w:rsidRDefault="00000000">
      <w:pPr>
        <w:pStyle w:val="Textbody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</w:t>
      </w:r>
      <w:r>
        <w:rPr>
          <w:rFonts w:ascii="Times New Roman" w:eastAsia="標楷體" w:hAnsi="Times New Roman"/>
          <w:sz w:val="28"/>
          <w:szCs w:val="28"/>
        </w:rPr>
        <w:t>4</w:t>
      </w:r>
    </w:p>
    <w:p w14:paraId="4132A625" w14:textId="77777777" w:rsidR="00AE4785" w:rsidRDefault="00000000">
      <w:pPr>
        <w:pStyle w:val="Textbody"/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proofErr w:type="gramStart"/>
      <w:r>
        <w:rPr>
          <w:rFonts w:ascii="Times New Roman" w:eastAsia="標楷體" w:hAnsi="Times New Roman"/>
          <w:sz w:val="32"/>
          <w:szCs w:val="32"/>
        </w:rPr>
        <w:t>國中小資優</w:t>
      </w:r>
      <w:proofErr w:type="gramEnd"/>
      <w:r>
        <w:rPr>
          <w:rFonts w:ascii="Times New Roman" w:eastAsia="標楷體" w:hAnsi="Times New Roman"/>
          <w:sz w:val="32"/>
          <w:szCs w:val="32"/>
        </w:rPr>
        <w:t>學生</w:t>
      </w:r>
    </w:p>
    <w:p w14:paraId="4F1CC2B7" w14:textId="77777777" w:rsidR="00AE4785" w:rsidRDefault="00000000">
      <w:pPr>
        <w:pStyle w:val="Textbody"/>
        <w:spacing w:after="180" w:line="48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學校</w:t>
      </w:r>
      <w:r>
        <w:rPr>
          <w:rFonts w:ascii="Times New Roman" w:eastAsia="標楷體" w:hAnsi="Times New Roman"/>
          <w:sz w:val="32"/>
          <w:szCs w:val="32"/>
        </w:rPr>
        <w:t>推薦報名表</w:t>
      </w:r>
    </w:p>
    <w:p w14:paraId="1D66C830" w14:textId="77777777" w:rsidR="00AE4785" w:rsidRDefault="00000000">
      <w:pPr>
        <w:pStyle w:val="Textbody"/>
        <w:spacing w:after="180" w:line="480" w:lineRule="exact"/>
      </w:pPr>
      <w:r>
        <w:rPr>
          <w:rFonts w:ascii="Times New Roman" w:eastAsia="標楷體" w:hAnsi="Times New Roman"/>
          <w:sz w:val="32"/>
          <w:szCs w:val="32"/>
        </w:rPr>
        <w:t>學校名稱：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</w:t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851"/>
        <w:gridCol w:w="850"/>
        <w:gridCol w:w="1418"/>
        <w:gridCol w:w="1842"/>
        <w:gridCol w:w="1242"/>
      </w:tblGrid>
      <w:tr w:rsidR="00AE4785" w14:paraId="668B28C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DE3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報名區隊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85C7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7D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A564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AA18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資優類別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079" w14:textId="77777777" w:rsidR="00AE4785" w:rsidRDefault="00000000">
            <w:pPr>
              <w:pStyle w:val="Textbody"/>
              <w:spacing w:line="360" w:lineRule="auto"/>
              <w:ind w:left="-48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具優先推薦條件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F10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障礙類別</w:t>
            </w:r>
          </w:p>
        </w:tc>
      </w:tr>
      <w:tr w:rsidR="00AE4785" w14:paraId="65B25A7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CAA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841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2F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B2C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04E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3437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D24E616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E7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5CC10B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5BE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A2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38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92F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BFE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022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3A5859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162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2147E30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4DD0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F38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B9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5C9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E3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7548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0A4338EE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B9E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62527A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828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E40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FE31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7E3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4D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70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E7643A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000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71C6F91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E4B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74F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B0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40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48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E2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88AC7B6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752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342420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A95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56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D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BAD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594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939F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3B6EF7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69C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0FFECE1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8E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F6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7D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EA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A2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6D8D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900A81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91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EC577F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9B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99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EC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443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606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2881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607DBF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88C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54E7428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1C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6BE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7E5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03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AFD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D4E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E10FC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C8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6EFEF1D" w14:textId="77777777" w:rsidR="00AE4785" w:rsidRDefault="00000000">
      <w:pPr>
        <w:pStyle w:val="Textbody"/>
        <w:spacing w:line="360" w:lineRule="exact"/>
        <w:rPr>
          <w:rFonts w:ascii="Times New Roman" w:eastAsia="標楷體" w:hAnsi="Times New Roman"/>
          <w:sz w:val="22"/>
        </w:rPr>
      </w:pPr>
      <w:proofErr w:type="gramStart"/>
      <w:r>
        <w:rPr>
          <w:rFonts w:ascii="Times New Roman" w:eastAsia="標楷體" w:hAnsi="Times New Roman"/>
          <w:sz w:val="22"/>
        </w:rPr>
        <w:t>註</w:t>
      </w:r>
      <w:proofErr w:type="gramEnd"/>
      <w:r>
        <w:rPr>
          <w:rFonts w:ascii="Times New Roman" w:eastAsia="標楷體" w:hAnsi="Times New Roman"/>
          <w:sz w:val="22"/>
        </w:rPr>
        <w:t>：</w:t>
      </w:r>
    </w:p>
    <w:p w14:paraId="7DB4FC9B" w14:textId="77777777" w:rsidR="00AE4785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一、每位學生僅能報名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個區隊。各區隊名稱如下：國中北區、國中中區、國中南區、國小北區、國小中南區、國小南區。</w:t>
      </w:r>
    </w:p>
    <w:p w14:paraId="234BB4AE" w14:textId="77777777" w:rsidR="00AE4785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二、本</w:t>
      </w:r>
      <w:proofErr w:type="gramStart"/>
      <w:r>
        <w:rPr>
          <w:rFonts w:ascii="Times New Roman" w:eastAsia="標楷體" w:hAnsi="Times New Roman"/>
          <w:sz w:val="22"/>
        </w:rPr>
        <w:t>報名表</w:t>
      </w:r>
      <w:r>
        <w:rPr>
          <w:rFonts w:ascii="Times New Roman" w:eastAsia="標楷體" w:hAnsi="Times New Roman"/>
          <w:b/>
          <w:sz w:val="22"/>
        </w:rPr>
        <w:t>請核章</w:t>
      </w:r>
      <w:proofErr w:type="gramEnd"/>
      <w:r>
        <w:rPr>
          <w:rFonts w:ascii="Times New Roman" w:eastAsia="標楷體" w:hAnsi="Times New Roman"/>
          <w:b/>
          <w:sz w:val="22"/>
        </w:rPr>
        <w:t>後</w:t>
      </w:r>
      <w:proofErr w:type="gramStart"/>
      <w:r>
        <w:rPr>
          <w:rFonts w:ascii="Times New Roman" w:eastAsia="標楷體" w:hAnsi="Times New Roman"/>
          <w:sz w:val="22"/>
        </w:rPr>
        <w:t>併</w:t>
      </w:r>
      <w:proofErr w:type="gramEnd"/>
      <w:r>
        <w:rPr>
          <w:rFonts w:ascii="Times New Roman" w:eastAsia="標楷體" w:hAnsi="Times New Roman"/>
          <w:sz w:val="22"/>
        </w:rPr>
        <w:t>同學員基本資料表</w:t>
      </w:r>
      <w:r>
        <w:rPr>
          <w:rFonts w:ascii="Times New Roman" w:eastAsia="標楷體" w:hAnsi="Times New Roman"/>
          <w:b/>
          <w:sz w:val="22"/>
        </w:rPr>
        <w:t>送縣市政府</w:t>
      </w:r>
      <w:r>
        <w:rPr>
          <w:rFonts w:ascii="Times New Roman" w:eastAsia="標楷體" w:hAnsi="Times New Roman"/>
          <w:sz w:val="22"/>
        </w:rPr>
        <w:t>。</w:t>
      </w:r>
    </w:p>
    <w:p w14:paraId="2A5F401E" w14:textId="77777777" w:rsidR="00AE4785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三、</w:t>
      </w:r>
      <w:r>
        <w:rPr>
          <w:rFonts w:ascii="Times New Roman" w:eastAsia="標楷體" w:hAnsi="Times New Roman"/>
          <w:b/>
          <w:sz w:val="22"/>
        </w:rPr>
        <w:t>實際參加學員名單以</w:t>
      </w:r>
      <w:r>
        <w:rPr>
          <w:rFonts w:ascii="Times New Roman" w:eastAsia="標楷體" w:hAnsi="Times New Roman"/>
          <w:b/>
          <w:sz w:val="22"/>
        </w:rPr>
        <w:t>113</w:t>
      </w:r>
      <w:r>
        <w:rPr>
          <w:rFonts w:ascii="Times New Roman" w:eastAsia="標楷體" w:hAnsi="Times New Roman"/>
          <w:b/>
          <w:sz w:val="22"/>
        </w:rPr>
        <w:t>年</w:t>
      </w:r>
      <w:r>
        <w:rPr>
          <w:rFonts w:ascii="Times New Roman" w:eastAsia="標楷體" w:hAnsi="Times New Roman"/>
          <w:b/>
          <w:sz w:val="22"/>
        </w:rPr>
        <w:t>5</w:t>
      </w:r>
      <w:r>
        <w:rPr>
          <w:rFonts w:ascii="Times New Roman" w:eastAsia="標楷體" w:hAnsi="Times New Roman"/>
          <w:b/>
          <w:sz w:val="22"/>
        </w:rPr>
        <w:t>月</w:t>
      </w:r>
      <w:r>
        <w:rPr>
          <w:rFonts w:ascii="Times New Roman" w:eastAsia="標楷體" w:hAnsi="Times New Roman"/>
          <w:b/>
          <w:sz w:val="22"/>
        </w:rPr>
        <w:t>30</w:t>
      </w:r>
      <w:r>
        <w:rPr>
          <w:rFonts w:ascii="Times New Roman" w:eastAsia="標楷體" w:hAnsi="Times New Roman"/>
          <w:b/>
          <w:sz w:val="22"/>
        </w:rPr>
        <w:t>日（星期四）公告於「國立彰化師範大學」網站中「校園快訊」為</w:t>
      </w:r>
      <w:proofErr w:type="gramStart"/>
      <w:r>
        <w:rPr>
          <w:rFonts w:ascii="Times New Roman" w:eastAsia="標楷體" w:hAnsi="Times New Roman"/>
          <w:b/>
          <w:sz w:val="22"/>
        </w:rPr>
        <w:t>準</w:t>
      </w:r>
      <w:proofErr w:type="gramEnd"/>
      <w:r>
        <w:rPr>
          <w:rFonts w:ascii="Times New Roman" w:eastAsia="標楷體" w:hAnsi="Times New Roman"/>
          <w:b/>
          <w:sz w:val="22"/>
        </w:rPr>
        <w:t>，網址：</w:t>
      </w:r>
      <w:r>
        <w:rPr>
          <w:rFonts w:ascii="Times New Roman" w:eastAsia="標楷體" w:hAnsi="Times New Roman"/>
          <w:b/>
          <w:sz w:val="22"/>
          <w:u w:val="single"/>
        </w:rPr>
        <w:t>https://www.ncue.edu.tw/</w:t>
      </w:r>
      <w:r>
        <w:rPr>
          <w:rFonts w:ascii="Times New Roman" w:eastAsia="標楷體" w:hAnsi="Times New Roman"/>
          <w:b/>
          <w:sz w:val="22"/>
        </w:rPr>
        <w:t>，屆時請上網查詢確認。</w:t>
      </w:r>
    </w:p>
    <w:p w14:paraId="232B8EA0" w14:textId="77777777" w:rsidR="00AE4785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四、如為低收入戶子女或中低收入戶子女，請於備註欄註明，並檢附相關證明（鄉、鎮、市、區公所核發之中低收入戶證明或低收入證明，非一般清寒證明）。</w:t>
      </w:r>
    </w:p>
    <w:p w14:paraId="590B4DCA" w14:textId="77777777" w:rsidR="00AE4785" w:rsidRDefault="00AE4785">
      <w:pPr>
        <w:pStyle w:val="Textbody"/>
        <w:spacing w:line="480" w:lineRule="exact"/>
        <w:rPr>
          <w:rFonts w:ascii="Times New Roman" w:eastAsia="標楷體" w:hAnsi="Times New Roman"/>
          <w:sz w:val="22"/>
        </w:rPr>
      </w:pPr>
    </w:p>
    <w:p w14:paraId="21B42B08" w14:textId="77777777" w:rsidR="00AE4785" w:rsidRDefault="00000000">
      <w:pPr>
        <w:pStyle w:val="Textbody"/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填表人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輔導主任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校長</w:t>
      </w:r>
    </w:p>
    <w:p w14:paraId="17E393EC" w14:textId="77777777" w:rsidR="00AE4785" w:rsidRDefault="00000000">
      <w:pPr>
        <w:pStyle w:val="Textbody"/>
        <w:spacing w:line="480" w:lineRule="exact"/>
      </w:pPr>
      <w:r>
        <w:rPr>
          <w:rFonts w:ascii="Times New Roman" w:eastAsia="標楷體" w:hAnsi="Times New Roman"/>
          <w:szCs w:val="24"/>
        </w:rPr>
        <w:t>聯絡電話：</w:t>
      </w:r>
    </w:p>
    <w:p w14:paraId="10AE7930" w14:textId="77777777" w:rsidR="00AE4785" w:rsidRDefault="00000000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F9605" wp14:editId="01BB0920">
                <wp:simplePos x="0" y="0"/>
                <wp:positionH relativeFrom="column">
                  <wp:posOffset>5304960</wp:posOffset>
                </wp:positionH>
                <wp:positionV relativeFrom="paragraph">
                  <wp:posOffset>-315000</wp:posOffset>
                </wp:positionV>
                <wp:extent cx="885960" cy="338400"/>
                <wp:effectExtent l="0" t="0" r="0" b="4500"/>
                <wp:wrapNone/>
                <wp:docPr id="1193553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3A636E" w14:textId="77777777" w:rsidR="00AE4785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附件5-1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F96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4.8pt;width:69.75pt;height:2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" filled="f" stroked="f">
                <v:textbox>
                  <w:txbxContent>
                    <w:p w14:paraId="293A636E" w14:textId="77777777" w:rsidR="00AE4785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國中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106BDF9C" w14:textId="77777777" w:rsidR="00AE4785" w:rsidRDefault="00000000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48"/>
        <w:gridCol w:w="709"/>
        <w:gridCol w:w="715"/>
        <w:gridCol w:w="122"/>
        <w:gridCol w:w="442"/>
        <w:gridCol w:w="145"/>
        <w:gridCol w:w="425"/>
        <w:gridCol w:w="564"/>
        <w:gridCol w:w="49"/>
        <w:gridCol w:w="518"/>
        <w:gridCol w:w="191"/>
        <w:gridCol w:w="376"/>
        <w:gridCol w:w="470"/>
        <w:gridCol w:w="97"/>
        <w:gridCol w:w="520"/>
        <w:gridCol w:w="656"/>
        <w:gridCol w:w="100"/>
        <w:gridCol w:w="2409"/>
      </w:tblGrid>
      <w:tr w:rsidR="00AE4785" w14:paraId="4E9A376F" w14:textId="77777777">
        <w:trPr>
          <w:trHeight w:val="5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2DDB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D74B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1C94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4CC9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679A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5BB5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20F603A6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18F6C96E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AE4785" w14:paraId="12B826C7" w14:textId="77777777">
        <w:trPr>
          <w:trHeight w:val="2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7931" w14:textId="77777777" w:rsidR="007D1834" w:rsidRDefault="007D1834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F46F" w14:textId="77777777" w:rsidR="007D1834" w:rsidRDefault="007D1834">
            <w:pPr>
              <w:widowControl/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49E6" w14:textId="77777777" w:rsidR="00AE4785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2673D4E6" w14:textId="77777777" w:rsidR="00AE4785" w:rsidRDefault="00000000">
            <w:pPr>
              <w:pStyle w:val="Textbody"/>
              <w:spacing w:line="280" w:lineRule="exact"/>
              <w:ind w:left="-86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34F3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2D5C" w14:textId="77777777" w:rsidR="007D1834" w:rsidRDefault="007D1834">
            <w:pPr>
              <w:widowControl/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0F84" w14:textId="77777777" w:rsidR="007D1834" w:rsidRDefault="007D1834">
            <w:pPr>
              <w:widowControl/>
            </w:pPr>
          </w:p>
        </w:tc>
      </w:tr>
      <w:tr w:rsidR="00AE4785" w14:paraId="42E06C3B" w14:textId="77777777">
        <w:trPr>
          <w:trHeight w:val="6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6261" w14:textId="77777777" w:rsidR="00AE4785" w:rsidRDefault="0000000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93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0505" w14:textId="77777777" w:rsidR="00AE4785" w:rsidRDefault="00AE4785">
            <w:pPr>
              <w:pStyle w:val="Textbody"/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7ED844C6" w14:textId="77777777">
        <w:trPr>
          <w:trHeight w:val="44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DDFD" w14:textId="77777777" w:rsidR="00AE4785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6DE5027B" w14:textId="77777777" w:rsidR="00AE4785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2525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A4AD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6F71" w14:textId="77777777" w:rsidR="00AE4785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1FC9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AE4785" w14:paraId="6628AA59" w14:textId="77777777"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934" w14:textId="77777777" w:rsidR="007D1834" w:rsidRDefault="007D1834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1AC" w14:textId="77777777" w:rsidR="007D1834" w:rsidRDefault="007D1834">
            <w:pPr>
              <w:widowControl/>
            </w:pPr>
          </w:p>
        </w:tc>
        <w:tc>
          <w:tcPr>
            <w:tcW w:w="16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6EE5" w14:textId="77777777" w:rsidR="007D1834" w:rsidRDefault="007D1834">
            <w:pPr>
              <w:widowControl/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381C" w14:textId="77777777" w:rsidR="00AE4785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9D2" w14:textId="77777777" w:rsidR="007D1834" w:rsidRDefault="007D1834">
            <w:pPr>
              <w:widowControl/>
            </w:pPr>
          </w:p>
        </w:tc>
      </w:tr>
      <w:tr w:rsidR="00AE4785" w14:paraId="0C673496" w14:textId="77777777">
        <w:trPr>
          <w:trHeight w:val="7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919" w14:textId="77777777" w:rsidR="00AE4785" w:rsidRDefault="0000000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EC15" w14:textId="77777777" w:rsidR="00AE4785" w:rsidRDefault="00000000">
            <w:pPr>
              <w:pStyle w:val="Textbody"/>
              <w:spacing w:line="50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BFF6" w14:textId="77777777" w:rsidR="007D1834" w:rsidRDefault="007D1834">
            <w:pPr>
              <w:widowControl/>
            </w:pPr>
          </w:p>
        </w:tc>
      </w:tr>
      <w:tr w:rsidR="00AE4785" w14:paraId="63DAE20E" w14:textId="77777777"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077A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6880BADE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D80D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38CD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CE4A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C11B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</w:t>
            </w:r>
          </w:p>
          <w:p w14:paraId="04DFE295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2355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2601" w14:textId="77777777" w:rsidR="007D1834" w:rsidRDefault="007D1834">
            <w:pPr>
              <w:widowControl/>
            </w:pPr>
          </w:p>
        </w:tc>
      </w:tr>
      <w:tr w:rsidR="00AE4785" w14:paraId="0CE0338E" w14:textId="77777777">
        <w:trPr>
          <w:trHeight w:val="3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304A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74BA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E85A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7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83EF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4B8E4D5A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2D3A5442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244C" w14:textId="77777777" w:rsidR="00AE4785" w:rsidRDefault="00000000">
            <w:pPr>
              <w:pStyle w:val="Textbody"/>
              <w:spacing w:line="240" w:lineRule="exact"/>
              <w:ind w:left="-108" w:right="-46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 w:val="22"/>
              </w:rPr>
              <w:t>特殊需求學生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AE4785" w14:paraId="4F4FEED9" w14:textId="77777777">
        <w:trPr>
          <w:trHeight w:val="6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8E0E" w14:textId="77777777" w:rsidR="007D1834" w:rsidRDefault="007D1834">
            <w:pPr>
              <w:widowControl/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5CCB" w14:textId="77777777" w:rsidR="007D1834" w:rsidRDefault="007D1834">
            <w:pPr>
              <w:widowControl/>
            </w:pPr>
          </w:p>
        </w:tc>
        <w:tc>
          <w:tcPr>
            <w:tcW w:w="16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A9F1" w14:textId="77777777" w:rsidR="007D1834" w:rsidRDefault="007D1834">
            <w:pPr>
              <w:widowControl/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665B" w14:textId="77777777" w:rsidR="007D1834" w:rsidRDefault="007D1834">
            <w:pPr>
              <w:widowControl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88CD" w14:textId="77777777" w:rsidR="00AE4785" w:rsidRDefault="00AE4785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053BD73A" w14:textId="77777777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D485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1107DC6B" w14:textId="77777777" w:rsidR="00AE4785" w:rsidRDefault="00000000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B023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0A35228F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7488" w14:textId="77777777" w:rsidR="00AE4785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</w:p>
          <w:p w14:paraId="2232622B" w14:textId="77777777" w:rsidR="00AE4785" w:rsidRDefault="00000000">
            <w:pPr>
              <w:pStyle w:val="Textbody"/>
              <w:spacing w:line="320" w:lineRule="exact"/>
              <w:ind w:left="-103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E085" w14:textId="77777777" w:rsidR="00AE4785" w:rsidRDefault="00000000">
            <w:pPr>
              <w:pStyle w:val="Textbody"/>
              <w:spacing w:line="440" w:lineRule="exact"/>
              <w:ind w:left="-108" w:right="-77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FA12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7BD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508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0FFA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7DC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F4D3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1B71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A142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755" w14:textId="77777777" w:rsidR="007D1834" w:rsidRDefault="007D1834">
            <w:pPr>
              <w:widowControl/>
            </w:pPr>
          </w:p>
        </w:tc>
      </w:tr>
      <w:tr w:rsidR="00AE4785" w14:paraId="42484297" w14:textId="77777777">
        <w:trPr>
          <w:trHeight w:val="32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7C66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34F6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AE64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F0D2" w14:textId="77777777" w:rsidR="00AE4785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6E80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F8A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66E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933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47D4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99F6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3548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C67F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F0F2" w14:textId="77777777" w:rsidR="007D1834" w:rsidRDefault="007D1834">
            <w:pPr>
              <w:widowControl/>
            </w:pPr>
          </w:p>
        </w:tc>
      </w:tr>
      <w:tr w:rsidR="00AE4785" w14:paraId="665FC0EE" w14:textId="77777777">
        <w:trPr>
          <w:trHeight w:val="44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6A0D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74B3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DA28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1649" w14:textId="77777777" w:rsidR="00AE4785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sz w:val="22"/>
              </w:rPr>
              <w:t>衣長</w:t>
            </w:r>
            <w:proofErr w:type="gram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BBA0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9914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77B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C300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C0F3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FDF8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0F2C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0365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0F90" w14:textId="77777777" w:rsidR="007D1834" w:rsidRDefault="007D1834">
            <w:pPr>
              <w:widowControl/>
            </w:pPr>
          </w:p>
        </w:tc>
      </w:tr>
      <w:tr w:rsidR="00AE4785" w14:paraId="79491950" w14:textId="77777777"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5E74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4284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622D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26DE" w14:textId="77777777" w:rsidR="00AE4785" w:rsidRDefault="00000000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64A7C4A9" w14:textId="77777777" w:rsidR="00AE4785" w:rsidRDefault="00000000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7DD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AB2B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6E35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BC1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F00E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2A0B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C37C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3D91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D57F" w14:textId="77777777" w:rsidR="007D1834" w:rsidRDefault="007D1834">
            <w:pPr>
              <w:widowControl/>
            </w:pPr>
          </w:p>
        </w:tc>
      </w:tr>
    </w:tbl>
    <w:p w14:paraId="045D0A67" w14:textId="77777777" w:rsidR="00AE4785" w:rsidRDefault="00000000">
      <w:pPr>
        <w:pStyle w:val="Textbody"/>
        <w:spacing w:line="320" w:lineRule="exact"/>
      </w:pPr>
      <w:proofErr w:type="gramStart"/>
      <w:r>
        <w:rPr>
          <w:rFonts w:ascii="Times New Roman" w:eastAsia="標楷體" w:hAnsi="Times New Roman"/>
          <w:szCs w:val="24"/>
        </w:rPr>
        <w:t>註</w:t>
      </w:r>
      <w:proofErr w:type="gramEnd"/>
      <w:r>
        <w:rPr>
          <w:rFonts w:ascii="Times New Roman" w:eastAsia="標楷體" w:hAnsi="Times New Roman"/>
          <w:szCs w:val="24"/>
        </w:rPr>
        <w:t>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</w:t>
      </w:r>
      <w:proofErr w:type="gramStart"/>
      <w:r>
        <w:rPr>
          <w:rFonts w:ascii="Times New Roman" w:eastAsia="標楷體" w:hAnsi="Times New Roman"/>
          <w:b/>
          <w:szCs w:val="24"/>
          <w:u w:val="single"/>
        </w:rPr>
        <w:t>端正、</w:t>
      </w:r>
      <w:proofErr w:type="gramEnd"/>
      <w:r>
        <w:rPr>
          <w:rFonts w:ascii="Times New Roman" w:eastAsia="標楷體" w:hAnsi="Times New Roman"/>
          <w:b/>
          <w:szCs w:val="24"/>
          <w:u w:val="single"/>
        </w:rPr>
        <w:t>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0064BA1C" w14:textId="77777777" w:rsidR="00AE4785" w:rsidRDefault="00000000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3344697D" w14:textId="77777777" w:rsidR="00AE4785" w:rsidRDefault="00000000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628FA56B" w14:textId="77777777" w:rsidR="00AE4785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</w:t>
      </w:r>
      <w:proofErr w:type="gramStart"/>
      <w:r>
        <w:rPr>
          <w:rFonts w:ascii="Times New Roman" w:eastAsia="標楷體" w:hAnsi="Times New Roman"/>
          <w:szCs w:val="24"/>
        </w:rPr>
        <w:t>準</w:t>
      </w:r>
      <w:proofErr w:type="gramEnd"/>
      <w:r>
        <w:rPr>
          <w:rFonts w:ascii="Times New Roman" w:eastAsia="標楷體" w:hAnsi="Times New Roman"/>
          <w:szCs w:val="24"/>
        </w:rPr>
        <w:t>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3BC9ED43" w14:textId="77777777" w:rsidR="00AE4785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4C9FF2B0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2F2E317D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1A2D634D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5A47411C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7A99BB97" w14:textId="77777777" w:rsidR="00AE4785" w:rsidRDefault="00AE4785">
      <w:pPr>
        <w:pStyle w:val="Textbody"/>
        <w:spacing w:line="360" w:lineRule="exact"/>
        <w:rPr>
          <w:rFonts w:ascii="Times New Roman" w:eastAsia="標楷體" w:hAnsi="Times New Roman"/>
          <w:b/>
          <w:sz w:val="28"/>
          <w:szCs w:val="28"/>
        </w:rPr>
      </w:pPr>
    </w:p>
    <w:p w14:paraId="76BE89B0" w14:textId="77777777" w:rsidR="00AE4785" w:rsidRDefault="00000000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 </w:t>
      </w:r>
    </w:p>
    <w:p w14:paraId="06B50C44" w14:textId="77777777" w:rsidR="00AE4785" w:rsidRDefault="00000000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0F4FB31A" w14:textId="77777777" w:rsidR="00AE4785" w:rsidRDefault="00AE4785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sectPr w:rsidR="00AE4785">
      <w:footerReference w:type="default" r:id="rId6"/>
      <w:pgSz w:w="11906" w:h="16838"/>
      <w:pgMar w:top="851" w:right="1021" w:bottom="1021" w:left="1021" w:header="720" w:footer="3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F642" w14:textId="77777777" w:rsidR="000B768F" w:rsidRDefault="000B768F">
      <w:r>
        <w:separator/>
      </w:r>
    </w:p>
  </w:endnote>
  <w:endnote w:type="continuationSeparator" w:id="0">
    <w:p w14:paraId="6F20E527" w14:textId="77777777" w:rsidR="000B768F" w:rsidRDefault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1495" w14:textId="77777777" w:rsidR="007D1834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3EA77F4E" w14:textId="77777777" w:rsidR="007D1834" w:rsidRDefault="007D1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30F52" w14:textId="77777777" w:rsidR="000B768F" w:rsidRDefault="000B768F">
      <w:r>
        <w:rPr>
          <w:color w:val="000000"/>
        </w:rPr>
        <w:separator/>
      </w:r>
    </w:p>
  </w:footnote>
  <w:footnote w:type="continuationSeparator" w:id="0">
    <w:p w14:paraId="0946EC6E" w14:textId="77777777" w:rsidR="000B768F" w:rsidRDefault="000B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85"/>
    <w:rsid w:val="000B768F"/>
    <w:rsid w:val="00592CCA"/>
    <w:rsid w:val="0060497E"/>
    <w:rsid w:val="0077332D"/>
    <w:rsid w:val="007D1834"/>
    <w:rsid w:val="007E2E74"/>
    <w:rsid w:val="009F08B7"/>
    <w:rsid w:val="00A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4D31"/>
  <w15:docId w15:val="{6438510C-B213-46AD-8006-16F2024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iv9973517397msonormal">
    <w:name w:val="yiv9973517397msonormal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Textbody"/>
    <w:pPr>
      <w:ind w:left="480"/>
    </w:p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標楷體"/>
      <w:color w:val="FF0000"/>
      <w:szCs w:val="24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color w:val="FF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2">
    <w:name w:val="註釋標題 字元"/>
    <w:basedOn w:val="a0"/>
    <w:rPr>
      <w:rFonts w:ascii="標楷體" w:eastAsia="標楷體" w:hAnsi="標楷體" w:cs="標楷體"/>
      <w:color w:val="FF0000"/>
      <w:szCs w:val="24"/>
    </w:rPr>
  </w:style>
  <w:style w:type="character" w:customStyle="1" w:styleId="af3">
    <w:name w:val="結語 字元"/>
    <w:basedOn w:val="a0"/>
    <w:rPr>
      <w:rFonts w:ascii="標楷體" w:eastAsia="標楷體" w:hAnsi="標楷體" w:cs="標楷體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蔡惠萍</cp:lastModifiedBy>
  <cp:revision>3</cp:revision>
  <cp:lastPrinted>2024-05-07T03:23:00Z</cp:lastPrinted>
  <dcterms:created xsi:type="dcterms:W3CDTF">2024-05-09T02:01:00Z</dcterms:created>
  <dcterms:modified xsi:type="dcterms:W3CDTF">2024-05-09T02:03:00Z</dcterms:modified>
</cp:coreProperties>
</file>